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6D42" w:rsidRPr="008E2E90" w:rsidRDefault="006F368A" w:rsidP="008E2E90">
      <w:pPr>
        <w:pStyle w:val="Bezmezer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>Tisková zpráva, dne 15</w:t>
      </w:r>
      <w:r w:rsidR="00C96D42" w:rsidRPr="008E2E90">
        <w:rPr>
          <w:rFonts w:asciiTheme="minorHAnsi" w:hAnsiTheme="minorHAnsi"/>
          <w:sz w:val="18"/>
          <w:szCs w:val="18"/>
        </w:rPr>
        <w:t>. března 2016</w:t>
      </w:r>
    </w:p>
    <w:p w:rsidR="00C96D42" w:rsidRPr="008E2E90" w:rsidRDefault="00C96D42" w:rsidP="008E2E90">
      <w:pPr>
        <w:pStyle w:val="Bezmezer"/>
        <w:rPr>
          <w:rFonts w:asciiTheme="minorHAnsi" w:hAnsiTheme="minorHAnsi"/>
          <w:sz w:val="22"/>
          <w:szCs w:val="22"/>
        </w:rPr>
      </w:pPr>
    </w:p>
    <w:p w:rsidR="008E2E90" w:rsidRPr="00241703" w:rsidRDefault="001F0EBB" w:rsidP="00241703">
      <w:pPr>
        <w:pStyle w:val="Bezmezer"/>
        <w:jc w:val="both"/>
        <w:rPr>
          <w:rFonts w:asciiTheme="minorHAnsi" w:hAnsiTheme="minorHAnsi"/>
          <w:b/>
          <w:sz w:val="20"/>
          <w:szCs w:val="20"/>
          <w:u w:val="single"/>
        </w:rPr>
      </w:pPr>
      <w:r w:rsidRPr="00241703">
        <w:rPr>
          <w:rFonts w:asciiTheme="minorHAnsi" w:hAnsiTheme="minorHAnsi"/>
          <w:b/>
          <w:sz w:val="20"/>
          <w:szCs w:val="20"/>
          <w:u w:val="single"/>
        </w:rPr>
        <w:t>Chcete mít radost? Darujte ji!</w:t>
      </w:r>
      <w:r w:rsidR="00C96D42" w:rsidRPr="00241703">
        <w:rPr>
          <w:rFonts w:asciiTheme="minorHAnsi" w:hAnsiTheme="minorHAnsi"/>
          <w:b/>
          <w:sz w:val="20"/>
          <w:szCs w:val="20"/>
          <w:u w:val="single"/>
        </w:rPr>
        <w:t xml:space="preserve"> </w:t>
      </w:r>
    </w:p>
    <w:p w:rsidR="001F0EBB" w:rsidRPr="00241703" w:rsidRDefault="00C96D42" w:rsidP="00241703">
      <w:pPr>
        <w:pStyle w:val="Bezmezer"/>
        <w:jc w:val="both"/>
        <w:rPr>
          <w:rFonts w:asciiTheme="minorHAnsi" w:hAnsiTheme="minorHAnsi"/>
          <w:b/>
          <w:sz w:val="20"/>
          <w:szCs w:val="20"/>
          <w:u w:val="single"/>
        </w:rPr>
      </w:pPr>
      <w:r w:rsidRPr="00241703">
        <w:rPr>
          <w:rFonts w:asciiTheme="minorHAnsi" w:hAnsiTheme="minorHAnsi"/>
          <w:b/>
          <w:sz w:val="20"/>
          <w:szCs w:val="20"/>
          <w:u w:val="single"/>
        </w:rPr>
        <w:t xml:space="preserve">18. ročník nadační sbírky </w:t>
      </w:r>
      <w:proofErr w:type="gramStart"/>
      <w:r w:rsidRPr="00241703">
        <w:rPr>
          <w:rFonts w:asciiTheme="minorHAnsi" w:hAnsiTheme="minorHAnsi"/>
          <w:b/>
          <w:sz w:val="20"/>
          <w:szCs w:val="20"/>
          <w:u w:val="single"/>
        </w:rPr>
        <w:t>POMOZTE</w:t>
      </w:r>
      <w:proofErr w:type="gramEnd"/>
      <w:r w:rsidRPr="00241703">
        <w:rPr>
          <w:rFonts w:asciiTheme="minorHAnsi" w:hAnsiTheme="minorHAnsi"/>
          <w:b/>
          <w:sz w:val="20"/>
          <w:szCs w:val="20"/>
          <w:u w:val="single"/>
        </w:rPr>
        <w:t xml:space="preserve"> DĚTEM </w:t>
      </w:r>
      <w:proofErr w:type="gramStart"/>
      <w:r w:rsidR="008A7989" w:rsidRPr="00241703">
        <w:rPr>
          <w:rFonts w:asciiTheme="minorHAnsi" w:hAnsiTheme="minorHAnsi"/>
          <w:b/>
          <w:sz w:val="20"/>
          <w:szCs w:val="20"/>
          <w:u w:val="single"/>
        </w:rPr>
        <w:t>vrcholí</w:t>
      </w:r>
      <w:proofErr w:type="gramEnd"/>
      <w:r w:rsidR="008A7989" w:rsidRPr="00241703">
        <w:rPr>
          <w:rFonts w:asciiTheme="minorHAnsi" w:hAnsiTheme="minorHAnsi"/>
          <w:b/>
          <w:sz w:val="20"/>
          <w:szCs w:val="20"/>
          <w:u w:val="single"/>
        </w:rPr>
        <w:t xml:space="preserve"> </w:t>
      </w:r>
      <w:r w:rsidRPr="00241703">
        <w:rPr>
          <w:rFonts w:asciiTheme="minorHAnsi" w:hAnsiTheme="minorHAnsi"/>
          <w:b/>
          <w:sz w:val="20"/>
          <w:szCs w:val="20"/>
          <w:u w:val="single"/>
        </w:rPr>
        <w:t>a zúčastnit se můžete i vy!</w:t>
      </w:r>
    </w:p>
    <w:p w:rsidR="00C96D42" w:rsidRPr="00241703" w:rsidRDefault="008E2E90" w:rsidP="00241703">
      <w:pPr>
        <w:pStyle w:val="Bezmezer"/>
        <w:jc w:val="both"/>
        <w:rPr>
          <w:rFonts w:asciiTheme="minorHAnsi" w:hAnsiTheme="minorHAnsi"/>
          <w:b/>
          <w:i/>
          <w:sz w:val="20"/>
          <w:szCs w:val="20"/>
        </w:rPr>
      </w:pPr>
      <w:r w:rsidRPr="00241703">
        <w:rPr>
          <w:rFonts w:asciiTheme="minorHAnsi" w:hAnsiTheme="minorHAnsi"/>
          <w:b/>
          <w:i/>
          <w:sz w:val="20"/>
          <w:szCs w:val="20"/>
        </w:rPr>
        <w:t xml:space="preserve">Peříčko k peříčku aneb </w:t>
      </w:r>
      <w:r w:rsidR="008545DF" w:rsidRPr="00241703">
        <w:rPr>
          <w:rFonts w:asciiTheme="minorHAnsi" w:hAnsiTheme="minorHAnsi"/>
          <w:b/>
          <w:i/>
          <w:sz w:val="20"/>
          <w:szCs w:val="20"/>
        </w:rPr>
        <w:t>K</w:t>
      </w:r>
      <w:r w:rsidRPr="00241703">
        <w:rPr>
          <w:rFonts w:asciiTheme="minorHAnsi" w:hAnsiTheme="minorHAnsi"/>
          <w:b/>
          <w:i/>
          <w:sz w:val="20"/>
          <w:szCs w:val="20"/>
        </w:rPr>
        <w:t>aždá pomoc se počítá.</w:t>
      </w:r>
      <w:r w:rsidR="008545DF" w:rsidRPr="00241703">
        <w:rPr>
          <w:rFonts w:asciiTheme="minorHAnsi" w:hAnsiTheme="minorHAnsi"/>
          <w:b/>
          <w:i/>
          <w:sz w:val="20"/>
          <w:szCs w:val="20"/>
        </w:rPr>
        <w:t xml:space="preserve"> </w:t>
      </w:r>
    </w:p>
    <w:p w:rsidR="00A75698" w:rsidRPr="00241703" w:rsidRDefault="00A75698" w:rsidP="00241703">
      <w:pPr>
        <w:pStyle w:val="Bezmezer"/>
        <w:jc w:val="both"/>
        <w:rPr>
          <w:rFonts w:asciiTheme="minorHAnsi" w:hAnsiTheme="minorHAnsi"/>
          <w:sz w:val="20"/>
          <w:szCs w:val="20"/>
        </w:rPr>
      </w:pPr>
    </w:p>
    <w:p w:rsidR="00C96D42" w:rsidRPr="00241703" w:rsidRDefault="00C96D42" w:rsidP="00241703">
      <w:pPr>
        <w:pStyle w:val="Bezmezer"/>
        <w:jc w:val="both"/>
        <w:rPr>
          <w:rFonts w:asciiTheme="minorHAnsi" w:hAnsiTheme="minorHAnsi" w:cs="Arial"/>
          <w:sz w:val="20"/>
          <w:szCs w:val="20"/>
        </w:rPr>
      </w:pPr>
      <w:r w:rsidRPr="00241703">
        <w:rPr>
          <w:rFonts w:asciiTheme="minorHAnsi" w:hAnsiTheme="minorHAnsi" w:cs="Arial"/>
          <w:sz w:val="20"/>
          <w:szCs w:val="20"/>
        </w:rPr>
        <w:t xml:space="preserve">V letošním roce Kuře dospívá, a jak už to v období dospívání bývá, prochází velkými změnami. </w:t>
      </w:r>
    </w:p>
    <w:p w:rsidR="008545DF" w:rsidRPr="00241703" w:rsidRDefault="00C96D42" w:rsidP="00241703">
      <w:pPr>
        <w:jc w:val="both"/>
        <w:rPr>
          <w:rFonts w:asciiTheme="minorHAnsi" w:hAnsiTheme="minorHAnsi" w:cs="Arial"/>
          <w:sz w:val="20"/>
          <w:szCs w:val="20"/>
        </w:rPr>
      </w:pPr>
      <w:r w:rsidRPr="00241703">
        <w:rPr>
          <w:rFonts w:asciiTheme="minorHAnsi" w:hAnsiTheme="minorHAnsi" w:cs="Arial"/>
          <w:sz w:val="20"/>
          <w:szCs w:val="20"/>
        </w:rPr>
        <w:t>Kupříkladu nový systém přerozdělování vybraných peněz</w:t>
      </w:r>
      <w:r w:rsidR="00384C66" w:rsidRPr="00241703">
        <w:rPr>
          <w:rFonts w:asciiTheme="minorHAnsi" w:hAnsiTheme="minorHAnsi" w:cs="Arial"/>
          <w:sz w:val="20"/>
          <w:szCs w:val="20"/>
        </w:rPr>
        <w:t xml:space="preserve"> zaručuje </w:t>
      </w:r>
      <w:r w:rsidRPr="00241703">
        <w:rPr>
          <w:rFonts w:asciiTheme="minorHAnsi" w:hAnsiTheme="minorHAnsi" w:cs="Arial"/>
          <w:sz w:val="20"/>
          <w:szCs w:val="20"/>
        </w:rPr>
        <w:t xml:space="preserve">ještě rychlejší přísun financí potřebným organizacím, než tomu bylo doposud. </w:t>
      </w:r>
      <w:r w:rsidR="008E2E90" w:rsidRPr="00241703">
        <w:rPr>
          <w:rFonts w:asciiTheme="minorHAnsi" w:hAnsiTheme="minorHAnsi" w:cs="Arial"/>
          <w:sz w:val="20"/>
          <w:szCs w:val="20"/>
        </w:rPr>
        <w:t>P</w:t>
      </w:r>
      <w:r w:rsidR="00417D06" w:rsidRPr="00241703">
        <w:rPr>
          <w:rFonts w:asciiTheme="minorHAnsi" w:hAnsiTheme="minorHAnsi" w:cs="Arial"/>
          <w:sz w:val="20"/>
          <w:szCs w:val="20"/>
        </w:rPr>
        <w:t xml:space="preserve">omáhající </w:t>
      </w:r>
      <w:r w:rsidRPr="00241703">
        <w:rPr>
          <w:rFonts w:asciiTheme="minorHAnsi" w:hAnsiTheme="minorHAnsi" w:cs="Arial"/>
          <w:sz w:val="20"/>
          <w:szCs w:val="20"/>
        </w:rPr>
        <w:t xml:space="preserve">organizace se </w:t>
      </w:r>
      <w:r w:rsidR="008E2E90" w:rsidRPr="00241703">
        <w:rPr>
          <w:rFonts w:asciiTheme="minorHAnsi" w:hAnsiTheme="minorHAnsi" w:cs="Arial"/>
          <w:sz w:val="20"/>
          <w:szCs w:val="20"/>
        </w:rPr>
        <w:t>staly</w:t>
      </w:r>
      <w:r w:rsidRPr="00241703">
        <w:rPr>
          <w:rFonts w:asciiTheme="minorHAnsi" w:hAnsiTheme="minorHAnsi" w:cs="Arial"/>
          <w:sz w:val="20"/>
          <w:szCs w:val="20"/>
        </w:rPr>
        <w:t xml:space="preserve"> partnery, </w:t>
      </w:r>
      <w:r w:rsidR="00417D06" w:rsidRPr="00241703">
        <w:rPr>
          <w:rFonts w:asciiTheme="minorHAnsi" w:hAnsiTheme="minorHAnsi" w:cs="Arial"/>
          <w:sz w:val="20"/>
          <w:szCs w:val="20"/>
        </w:rPr>
        <w:t>svoje projekty</w:t>
      </w:r>
      <w:r w:rsidRPr="00241703">
        <w:rPr>
          <w:rFonts w:asciiTheme="minorHAnsi" w:hAnsiTheme="minorHAnsi" w:cs="Arial"/>
          <w:sz w:val="20"/>
          <w:szCs w:val="20"/>
        </w:rPr>
        <w:t xml:space="preserve"> </w:t>
      </w:r>
      <w:r w:rsidR="00417D06" w:rsidRPr="00241703">
        <w:rPr>
          <w:rFonts w:asciiTheme="minorHAnsi" w:hAnsiTheme="minorHAnsi" w:cs="Arial"/>
          <w:sz w:val="20"/>
          <w:szCs w:val="20"/>
        </w:rPr>
        <w:t>propagují už</w:t>
      </w:r>
      <w:r w:rsidR="00895785" w:rsidRPr="00241703">
        <w:rPr>
          <w:rFonts w:asciiTheme="minorHAnsi" w:hAnsiTheme="minorHAnsi" w:cs="Arial"/>
          <w:sz w:val="20"/>
          <w:szCs w:val="20"/>
        </w:rPr>
        <w:t xml:space="preserve"> v průběhu kamp</w:t>
      </w:r>
      <w:bookmarkStart w:id="0" w:name="_GoBack"/>
      <w:bookmarkEnd w:id="0"/>
      <w:r w:rsidR="00895785" w:rsidRPr="00241703">
        <w:rPr>
          <w:rFonts w:asciiTheme="minorHAnsi" w:hAnsiTheme="minorHAnsi" w:cs="Arial"/>
          <w:sz w:val="20"/>
          <w:szCs w:val="20"/>
        </w:rPr>
        <w:t>aně a dárce</w:t>
      </w:r>
      <w:r w:rsidR="00417D06" w:rsidRPr="00241703">
        <w:rPr>
          <w:rFonts w:asciiTheme="minorHAnsi" w:hAnsiTheme="minorHAnsi" w:cs="Arial"/>
          <w:sz w:val="20"/>
          <w:szCs w:val="20"/>
        </w:rPr>
        <w:t xml:space="preserve"> dopředu ví, komu konkrétní č</w:t>
      </w:r>
      <w:r w:rsidR="00384C66" w:rsidRPr="00241703">
        <w:rPr>
          <w:rFonts w:asciiTheme="minorHAnsi" w:hAnsiTheme="minorHAnsi" w:cs="Arial"/>
          <w:sz w:val="20"/>
          <w:szCs w:val="20"/>
        </w:rPr>
        <w:t>ástky poputují a k čemu budou použity</w:t>
      </w:r>
      <w:r w:rsidR="00417D06" w:rsidRPr="00241703">
        <w:rPr>
          <w:rFonts w:asciiTheme="minorHAnsi" w:hAnsiTheme="minorHAnsi" w:cs="Arial"/>
          <w:sz w:val="20"/>
          <w:szCs w:val="20"/>
        </w:rPr>
        <w:t>.</w:t>
      </w:r>
      <w:r w:rsidR="00111A61" w:rsidRPr="00241703">
        <w:rPr>
          <w:rFonts w:asciiTheme="minorHAnsi" w:hAnsiTheme="minorHAnsi" w:cs="Arial"/>
          <w:sz w:val="20"/>
          <w:szCs w:val="20"/>
        </w:rPr>
        <w:t xml:space="preserve"> Pomozte dětem, společný projekt České televize a Nadace rozvoje občanské společnosti, rozdělil za 18 let dětem přes 202 mil. Kč.</w:t>
      </w:r>
    </w:p>
    <w:p w:rsidR="003E7638" w:rsidRPr="00241703" w:rsidRDefault="003E7638" w:rsidP="00241703">
      <w:pPr>
        <w:jc w:val="both"/>
        <w:rPr>
          <w:rFonts w:asciiTheme="minorHAnsi" w:hAnsiTheme="minorHAnsi" w:cs="Arial"/>
          <w:sz w:val="20"/>
          <w:szCs w:val="20"/>
        </w:rPr>
      </w:pPr>
    </w:p>
    <w:p w:rsidR="003E7638" w:rsidRPr="00241703" w:rsidRDefault="003E7638" w:rsidP="00241703">
      <w:pPr>
        <w:jc w:val="both"/>
        <w:rPr>
          <w:rFonts w:ascii="Arial" w:eastAsia="Times New Roman" w:hAnsi="Arial" w:cs="Arial"/>
          <w:sz w:val="20"/>
          <w:szCs w:val="20"/>
        </w:rPr>
      </w:pPr>
      <w:r w:rsidRPr="00241703">
        <w:rPr>
          <w:rFonts w:asciiTheme="minorHAnsi" w:hAnsiTheme="minorHAnsi" w:cs="Arial"/>
          <w:sz w:val="20"/>
          <w:szCs w:val="20"/>
        </w:rPr>
        <w:t>„</w:t>
      </w:r>
      <w:r w:rsidRPr="00241703">
        <w:rPr>
          <w:rFonts w:asciiTheme="minorHAnsi" w:hAnsiTheme="minorHAnsi" w:cs="Arial"/>
          <w:i/>
          <w:sz w:val="20"/>
          <w:szCs w:val="20"/>
        </w:rPr>
        <w:t xml:space="preserve">Novým modelem dáváme organizacím šanci v pravý moment mobilizovat třeba pomocí sociálních sítí své příznivce, aby jejich projekty nezůstaly těsně pod čarou, která oddělí projekty podpořené a nepodpořené. Kreativitě se při tom meze nekladou,“ </w:t>
      </w:r>
      <w:r w:rsidR="00A75698" w:rsidRPr="00241703">
        <w:rPr>
          <w:rFonts w:asciiTheme="minorHAnsi" w:hAnsiTheme="minorHAnsi" w:cs="Arial"/>
          <w:sz w:val="20"/>
          <w:szCs w:val="20"/>
        </w:rPr>
        <w:t>objasňuje Ing.</w:t>
      </w:r>
      <w:r w:rsidRPr="00241703">
        <w:rPr>
          <w:rFonts w:asciiTheme="minorHAnsi" w:hAnsiTheme="minorHAnsi" w:cs="Arial"/>
          <w:sz w:val="20"/>
          <w:szCs w:val="20"/>
        </w:rPr>
        <w:t xml:space="preserve"> Martin Fuk, předseda správní rady Nadace rozvoje občanské společnosti.</w:t>
      </w:r>
    </w:p>
    <w:p w:rsidR="00BC31B8" w:rsidRPr="00241703" w:rsidRDefault="00BC31B8" w:rsidP="00241703">
      <w:pPr>
        <w:jc w:val="both"/>
        <w:rPr>
          <w:rFonts w:asciiTheme="minorHAnsi" w:hAnsiTheme="minorHAnsi" w:cs="Arial"/>
          <w:sz w:val="20"/>
          <w:szCs w:val="20"/>
        </w:rPr>
      </w:pPr>
    </w:p>
    <w:p w:rsidR="00417D06" w:rsidRPr="00241703" w:rsidRDefault="00417D06" w:rsidP="00241703">
      <w:pPr>
        <w:pStyle w:val="Bezmezer"/>
        <w:jc w:val="both"/>
        <w:rPr>
          <w:rFonts w:asciiTheme="minorHAnsi" w:eastAsia="Times New Roman" w:hAnsiTheme="minorHAnsi" w:cs="Arial"/>
          <w:bCs/>
          <w:sz w:val="20"/>
          <w:szCs w:val="20"/>
        </w:rPr>
      </w:pPr>
      <w:r w:rsidRPr="00241703">
        <w:rPr>
          <w:rFonts w:asciiTheme="minorHAnsi" w:hAnsiTheme="minorHAnsi" w:cs="Arial"/>
          <w:sz w:val="20"/>
          <w:szCs w:val="20"/>
        </w:rPr>
        <w:t xml:space="preserve">Kuře má </w:t>
      </w:r>
      <w:r w:rsidR="00895785" w:rsidRPr="00241703">
        <w:rPr>
          <w:rFonts w:asciiTheme="minorHAnsi" w:hAnsiTheme="minorHAnsi" w:cs="Arial"/>
          <w:sz w:val="20"/>
          <w:szCs w:val="20"/>
        </w:rPr>
        <w:t>na seznamu</w:t>
      </w:r>
      <w:r w:rsidR="008A7989" w:rsidRPr="00241703">
        <w:rPr>
          <w:rFonts w:asciiTheme="minorHAnsi" w:hAnsiTheme="minorHAnsi" w:cs="Arial"/>
          <w:sz w:val="20"/>
          <w:szCs w:val="20"/>
        </w:rPr>
        <w:t xml:space="preserve"> TOP</w:t>
      </w:r>
      <w:r w:rsidRPr="00241703">
        <w:rPr>
          <w:rFonts w:asciiTheme="minorHAnsi" w:hAnsiTheme="minorHAnsi" w:cs="Arial"/>
          <w:sz w:val="20"/>
          <w:szCs w:val="20"/>
        </w:rPr>
        <w:t xml:space="preserve"> 50 organizací, které byly vybrány na základě zaslaných žádostí a následného veřejného výběrového řízení. </w:t>
      </w:r>
      <w:r w:rsidRPr="00241703">
        <w:rPr>
          <w:rFonts w:asciiTheme="minorHAnsi" w:eastAsia="Times New Roman" w:hAnsiTheme="minorHAnsi" w:cs="Arial"/>
          <w:bCs/>
          <w:sz w:val="20"/>
          <w:szCs w:val="20"/>
        </w:rPr>
        <w:t>Cílem bylo vybrat projekt</w:t>
      </w:r>
      <w:r w:rsidR="008A7989" w:rsidRPr="00241703">
        <w:rPr>
          <w:rFonts w:asciiTheme="minorHAnsi" w:eastAsia="Times New Roman" w:hAnsiTheme="minorHAnsi" w:cs="Arial"/>
          <w:bCs/>
          <w:sz w:val="20"/>
          <w:szCs w:val="20"/>
        </w:rPr>
        <w:t>y</w:t>
      </w:r>
      <w:r w:rsidRPr="00241703">
        <w:rPr>
          <w:rFonts w:asciiTheme="minorHAnsi" w:eastAsia="Times New Roman" w:hAnsiTheme="minorHAnsi" w:cs="Arial"/>
          <w:bCs/>
          <w:sz w:val="20"/>
          <w:szCs w:val="20"/>
        </w:rPr>
        <w:t xml:space="preserve"> </w:t>
      </w:r>
      <w:r w:rsidR="00BC31B8" w:rsidRPr="00241703">
        <w:rPr>
          <w:rFonts w:asciiTheme="minorHAnsi" w:eastAsia="Times New Roman" w:hAnsiTheme="minorHAnsi" w:cs="Arial"/>
          <w:bCs/>
          <w:sz w:val="20"/>
          <w:szCs w:val="20"/>
        </w:rPr>
        <w:t>organizací</w:t>
      </w:r>
      <w:r w:rsidR="008A7989" w:rsidRPr="00241703">
        <w:rPr>
          <w:rFonts w:asciiTheme="minorHAnsi" w:eastAsia="Times New Roman" w:hAnsiTheme="minorHAnsi" w:cs="Arial"/>
          <w:bCs/>
          <w:sz w:val="20"/>
          <w:szCs w:val="20"/>
        </w:rPr>
        <w:t xml:space="preserve">, které </w:t>
      </w:r>
      <w:r w:rsidR="008545DF" w:rsidRPr="00241703">
        <w:rPr>
          <w:rFonts w:asciiTheme="minorHAnsi" w:eastAsia="Times New Roman" w:hAnsiTheme="minorHAnsi" w:cs="Arial"/>
          <w:bCs/>
          <w:sz w:val="20"/>
          <w:szCs w:val="20"/>
        </w:rPr>
        <w:t xml:space="preserve">nejúčinněji </w:t>
      </w:r>
      <w:r w:rsidR="008A7989" w:rsidRPr="00241703">
        <w:rPr>
          <w:rFonts w:asciiTheme="minorHAnsi" w:eastAsia="Times New Roman" w:hAnsiTheme="minorHAnsi" w:cs="Arial"/>
          <w:bCs/>
          <w:sz w:val="20"/>
          <w:szCs w:val="20"/>
        </w:rPr>
        <w:t>pomohou ohroženým a znevýhodněným dětem napříč celou ČR.</w:t>
      </w:r>
      <w:r w:rsidRPr="00241703">
        <w:rPr>
          <w:rFonts w:asciiTheme="minorHAnsi" w:eastAsia="Times New Roman" w:hAnsiTheme="minorHAnsi" w:cs="Arial"/>
          <w:bCs/>
          <w:sz w:val="20"/>
          <w:szCs w:val="20"/>
        </w:rPr>
        <w:t xml:space="preserve"> </w:t>
      </w:r>
      <w:r w:rsidR="008E2E90" w:rsidRPr="00241703">
        <w:rPr>
          <w:rFonts w:asciiTheme="minorHAnsi" w:eastAsia="Times New Roman" w:hAnsiTheme="minorHAnsi" w:cs="Arial"/>
          <w:bCs/>
          <w:sz w:val="20"/>
          <w:szCs w:val="20"/>
        </w:rPr>
        <w:t xml:space="preserve">Jejich přesný seznam s popisem činnosti, regionu a výší </w:t>
      </w:r>
      <w:r w:rsidR="00BC31B8" w:rsidRPr="00241703">
        <w:rPr>
          <w:rFonts w:asciiTheme="minorHAnsi" w:eastAsia="Times New Roman" w:hAnsiTheme="minorHAnsi" w:cs="Arial"/>
          <w:bCs/>
          <w:sz w:val="20"/>
          <w:szCs w:val="20"/>
        </w:rPr>
        <w:t xml:space="preserve">potřebné </w:t>
      </w:r>
      <w:r w:rsidR="008E2E90" w:rsidRPr="00241703">
        <w:rPr>
          <w:rFonts w:asciiTheme="minorHAnsi" w:eastAsia="Times New Roman" w:hAnsiTheme="minorHAnsi" w:cs="Arial"/>
          <w:bCs/>
          <w:sz w:val="20"/>
          <w:szCs w:val="20"/>
        </w:rPr>
        <w:t xml:space="preserve">částky naleznete </w:t>
      </w:r>
      <w:hyperlink r:id="rId7" w:history="1">
        <w:r w:rsidR="008E2E90" w:rsidRPr="00241703">
          <w:rPr>
            <w:rStyle w:val="Hypertextovodkaz"/>
            <w:rFonts w:asciiTheme="minorHAnsi" w:eastAsia="Times New Roman" w:hAnsiTheme="minorHAnsi" w:cs="Arial"/>
            <w:bCs/>
            <w:sz w:val="20"/>
            <w:szCs w:val="20"/>
          </w:rPr>
          <w:t>ZDE</w:t>
        </w:r>
      </w:hyperlink>
      <w:r w:rsidR="008E2E90" w:rsidRPr="00241703">
        <w:rPr>
          <w:rFonts w:asciiTheme="minorHAnsi" w:eastAsia="Times New Roman" w:hAnsiTheme="minorHAnsi" w:cs="Arial"/>
          <w:bCs/>
          <w:sz w:val="20"/>
          <w:szCs w:val="20"/>
        </w:rPr>
        <w:t>.</w:t>
      </w:r>
    </w:p>
    <w:p w:rsidR="008545DF" w:rsidRPr="00241703" w:rsidRDefault="008545DF" w:rsidP="00241703">
      <w:pPr>
        <w:pStyle w:val="Bezmezer"/>
        <w:jc w:val="both"/>
        <w:rPr>
          <w:rFonts w:asciiTheme="minorHAnsi" w:eastAsia="Times New Roman" w:hAnsiTheme="minorHAnsi" w:cs="Arial"/>
          <w:bCs/>
          <w:sz w:val="20"/>
          <w:szCs w:val="20"/>
        </w:rPr>
      </w:pPr>
    </w:p>
    <w:p w:rsidR="008E2E90" w:rsidRPr="00241703" w:rsidRDefault="00241703" w:rsidP="00241703">
      <w:pPr>
        <w:pStyle w:val="Bezmezer"/>
        <w:jc w:val="both"/>
        <w:rPr>
          <w:rFonts w:asciiTheme="minorHAnsi" w:eastAsia="Times New Roman" w:hAnsiTheme="minorHAnsi" w:cs="Arial"/>
          <w:bCs/>
          <w:i/>
          <w:sz w:val="20"/>
          <w:szCs w:val="20"/>
        </w:rPr>
      </w:pPr>
      <w:r w:rsidRPr="00241703">
        <w:rPr>
          <w:rFonts w:asciiTheme="minorHAnsi" w:eastAsia="Times New Roman" w:hAnsiTheme="minorHAnsi" w:cs="Arial"/>
          <w:bCs/>
          <w:i/>
          <w:sz w:val="20"/>
          <w:szCs w:val="20"/>
        </w:rPr>
        <w:t xml:space="preserve">Mezi TOP 50 organizací patří i Středisko rané péče SPRP České Budějovice. Středisko poskytuje služby rané péče rodinám s dětmi se zrakovým a kombinovaným postižením od narození do sedmi let a s ohroženým vývojem z hlediska zrakového vnímání. Raná péče je bezplatná terénní služba poskytovaná v domácím prostředí rodiny. Českobudějovické středisko dojíždí do 67 rodin po celém Jihočeském kraji a v části Kraje Vysočina. </w:t>
      </w:r>
    </w:p>
    <w:p w:rsidR="003E7638" w:rsidRPr="00241703" w:rsidRDefault="003E7638" w:rsidP="00241703">
      <w:pPr>
        <w:pStyle w:val="Bezmezer"/>
        <w:jc w:val="both"/>
        <w:rPr>
          <w:rFonts w:asciiTheme="minorHAnsi" w:eastAsia="Times New Roman" w:hAnsiTheme="minorHAnsi" w:cs="Arial"/>
          <w:bCs/>
          <w:sz w:val="20"/>
          <w:szCs w:val="20"/>
        </w:rPr>
      </w:pPr>
    </w:p>
    <w:p w:rsidR="008E2E90" w:rsidRPr="00241703" w:rsidRDefault="00BC31B8" w:rsidP="00241703">
      <w:pPr>
        <w:pStyle w:val="Bezmezer"/>
        <w:jc w:val="both"/>
        <w:rPr>
          <w:rFonts w:asciiTheme="minorHAnsi" w:eastAsia="Times New Roman" w:hAnsiTheme="minorHAnsi" w:cs="Arial"/>
          <w:bCs/>
          <w:sz w:val="20"/>
          <w:szCs w:val="20"/>
        </w:rPr>
      </w:pPr>
      <w:r w:rsidRPr="00241703">
        <w:rPr>
          <w:rFonts w:asciiTheme="minorHAnsi" w:eastAsia="Times New Roman" w:hAnsiTheme="minorHAnsi" w:cs="Arial"/>
          <w:bCs/>
          <w:sz w:val="20"/>
          <w:szCs w:val="20"/>
        </w:rPr>
        <w:t xml:space="preserve">Pořadí organizací </w:t>
      </w:r>
      <w:r w:rsidR="00384C66" w:rsidRPr="00241703">
        <w:rPr>
          <w:rFonts w:asciiTheme="minorHAnsi" w:eastAsia="Times New Roman" w:hAnsiTheme="minorHAnsi" w:cs="Arial"/>
          <w:bCs/>
          <w:sz w:val="20"/>
          <w:szCs w:val="20"/>
        </w:rPr>
        <w:t xml:space="preserve">je </w:t>
      </w:r>
      <w:r w:rsidRPr="00241703">
        <w:rPr>
          <w:rFonts w:asciiTheme="minorHAnsi" w:eastAsia="Times New Roman" w:hAnsiTheme="minorHAnsi" w:cs="Arial"/>
          <w:bCs/>
          <w:sz w:val="20"/>
          <w:szCs w:val="20"/>
        </w:rPr>
        <w:t>stanovené</w:t>
      </w:r>
      <w:r w:rsidR="00384C66" w:rsidRPr="00241703">
        <w:rPr>
          <w:rFonts w:asciiTheme="minorHAnsi" w:eastAsia="Times New Roman" w:hAnsiTheme="minorHAnsi" w:cs="Arial"/>
          <w:bCs/>
          <w:sz w:val="20"/>
          <w:szCs w:val="20"/>
        </w:rPr>
        <w:t xml:space="preserve"> podle výsledků hodnocení</w:t>
      </w:r>
      <w:r w:rsidRPr="00241703">
        <w:rPr>
          <w:rFonts w:asciiTheme="minorHAnsi" w:eastAsia="Times New Roman" w:hAnsiTheme="minorHAnsi" w:cs="Arial"/>
          <w:bCs/>
          <w:sz w:val="20"/>
          <w:szCs w:val="20"/>
        </w:rPr>
        <w:t xml:space="preserve">. Kuře </w:t>
      </w:r>
      <w:hyperlink r:id="rId8" w:history="1">
        <w:r w:rsidRPr="00241703">
          <w:rPr>
            <w:rStyle w:val="Hypertextovodkaz"/>
            <w:rFonts w:asciiTheme="minorHAnsi" w:eastAsia="Times New Roman" w:hAnsiTheme="minorHAnsi" w:cs="Arial"/>
            <w:bCs/>
            <w:sz w:val="20"/>
            <w:szCs w:val="20"/>
          </w:rPr>
          <w:t>na</w:t>
        </w:r>
        <w:r w:rsidR="008545DF" w:rsidRPr="00241703">
          <w:rPr>
            <w:rStyle w:val="Hypertextovodkaz"/>
            <w:rFonts w:asciiTheme="minorHAnsi" w:eastAsia="Times New Roman" w:hAnsiTheme="minorHAnsi" w:cs="Arial"/>
            <w:bCs/>
            <w:sz w:val="20"/>
            <w:szCs w:val="20"/>
          </w:rPr>
          <w:t xml:space="preserve"> svém</w:t>
        </w:r>
        <w:r w:rsidRPr="00241703">
          <w:rPr>
            <w:rStyle w:val="Hypertextovodkaz"/>
            <w:rFonts w:asciiTheme="minorHAnsi" w:eastAsia="Times New Roman" w:hAnsiTheme="minorHAnsi" w:cs="Arial"/>
            <w:bCs/>
            <w:sz w:val="20"/>
            <w:szCs w:val="20"/>
          </w:rPr>
          <w:t xml:space="preserve"> webu</w:t>
        </w:r>
      </w:hyperlink>
      <w:r w:rsidRPr="00241703">
        <w:rPr>
          <w:rFonts w:asciiTheme="minorHAnsi" w:eastAsia="Times New Roman" w:hAnsiTheme="minorHAnsi" w:cs="Arial"/>
          <w:bCs/>
          <w:sz w:val="20"/>
          <w:szCs w:val="20"/>
        </w:rPr>
        <w:t xml:space="preserve"> </w:t>
      </w:r>
      <w:r w:rsidR="008545DF" w:rsidRPr="00241703">
        <w:rPr>
          <w:rFonts w:asciiTheme="minorHAnsi" w:eastAsia="Times New Roman" w:hAnsiTheme="minorHAnsi" w:cs="Arial"/>
          <w:bCs/>
          <w:sz w:val="20"/>
          <w:szCs w:val="20"/>
        </w:rPr>
        <w:t xml:space="preserve">vždy </w:t>
      </w:r>
      <w:r w:rsidRPr="00241703">
        <w:rPr>
          <w:rFonts w:asciiTheme="minorHAnsi" w:eastAsia="Times New Roman" w:hAnsiTheme="minorHAnsi" w:cs="Arial"/>
          <w:bCs/>
          <w:sz w:val="20"/>
          <w:szCs w:val="20"/>
        </w:rPr>
        <w:t xml:space="preserve">zveřejní konkrétní projekt, na který se </w:t>
      </w:r>
      <w:r w:rsidR="008545DF" w:rsidRPr="00241703">
        <w:rPr>
          <w:rFonts w:asciiTheme="minorHAnsi" w:eastAsia="Times New Roman" w:hAnsiTheme="minorHAnsi" w:cs="Arial"/>
          <w:bCs/>
          <w:sz w:val="20"/>
          <w:szCs w:val="20"/>
        </w:rPr>
        <w:t xml:space="preserve">aktuálně </w:t>
      </w:r>
      <w:r w:rsidRPr="00241703">
        <w:rPr>
          <w:rFonts w:asciiTheme="minorHAnsi" w:eastAsia="Times New Roman" w:hAnsiTheme="minorHAnsi" w:cs="Arial"/>
          <w:bCs/>
          <w:sz w:val="20"/>
          <w:szCs w:val="20"/>
        </w:rPr>
        <w:t xml:space="preserve">vybírá a je na seznamu na prvním místě. Jakmile se vybere </w:t>
      </w:r>
      <w:r w:rsidR="008545DF" w:rsidRPr="00241703">
        <w:rPr>
          <w:rFonts w:asciiTheme="minorHAnsi" w:eastAsia="Times New Roman" w:hAnsiTheme="minorHAnsi" w:cs="Arial"/>
          <w:bCs/>
          <w:sz w:val="20"/>
          <w:szCs w:val="20"/>
        </w:rPr>
        <w:t>potřebná cílová částka</w:t>
      </w:r>
      <w:r w:rsidRPr="00241703">
        <w:rPr>
          <w:rFonts w:asciiTheme="minorHAnsi" w:eastAsia="Times New Roman" w:hAnsiTheme="minorHAnsi" w:cs="Arial"/>
          <w:bCs/>
          <w:sz w:val="20"/>
          <w:szCs w:val="20"/>
        </w:rPr>
        <w:t>, posouvá se na první místo další organizace v pořadí. Máte tak šanci</w:t>
      </w:r>
      <w:r w:rsidR="008545DF" w:rsidRPr="00241703">
        <w:rPr>
          <w:rFonts w:asciiTheme="minorHAnsi" w:eastAsia="Times New Roman" w:hAnsiTheme="minorHAnsi" w:cs="Arial"/>
          <w:bCs/>
          <w:sz w:val="20"/>
          <w:szCs w:val="20"/>
        </w:rPr>
        <w:t xml:space="preserve"> </w:t>
      </w:r>
      <w:r w:rsidRPr="00241703">
        <w:rPr>
          <w:rFonts w:asciiTheme="minorHAnsi" w:eastAsia="Times New Roman" w:hAnsiTheme="minorHAnsi" w:cs="Arial"/>
          <w:bCs/>
          <w:sz w:val="20"/>
          <w:szCs w:val="20"/>
        </w:rPr>
        <w:t>rozhodnout</w:t>
      </w:r>
      <w:r w:rsidR="008545DF" w:rsidRPr="00241703">
        <w:rPr>
          <w:rFonts w:asciiTheme="minorHAnsi" w:eastAsia="Times New Roman" w:hAnsiTheme="minorHAnsi" w:cs="Arial"/>
          <w:bCs/>
          <w:sz w:val="20"/>
          <w:szCs w:val="20"/>
        </w:rPr>
        <w:t xml:space="preserve"> se</w:t>
      </w:r>
      <w:r w:rsidRPr="00241703">
        <w:rPr>
          <w:rFonts w:asciiTheme="minorHAnsi" w:eastAsia="Times New Roman" w:hAnsiTheme="minorHAnsi" w:cs="Arial"/>
          <w:bCs/>
          <w:sz w:val="20"/>
          <w:szCs w:val="20"/>
        </w:rPr>
        <w:t xml:space="preserve">, zda ten či onen projekt chcete podpořit, nebo počkáte na některý z těch, které jsou </w:t>
      </w:r>
      <w:r w:rsidR="003E7638" w:rsidRPr="00241703">
        <w:rPr>
          <w:rFonts w:asciiTheme="minorHAnsi" w:eastAsia="Times New Roman" w:hAnsiTheme="minorHAnsi" w:cs="Arial"/>
          <w:bCs/>
          <w:sz w:val="20"/>
          <w:szCs w:val="20"/>
        </w:rPr>
        <w:t>uvedeny</w:t>
      </w:r>
      <w:r w:rsidR="003E7638" w:rsidRPr="00241703" w:rsidDel="003E7638">
        <w:rPr>
          <w:rFonts w:asciiTheme="minorHAnsi" w:eastAsia="Times New Roman" w:hAnsiTheme="minorHAnsi" w:cs="Arial"/>
          <w:bCs/>
          <w:sz w:val="20"/>
          <w:szCs w:val="20"/>
        </w:rPr>
        <w:t xml:space="preserve"> </w:t>
      </w:r>
      <w:r w:rsidR="003E7638" w:rsidRPr="00241703">
        <w:rPr>
          <w:rFonts w:asciiTheme="minorHAnsi" w:eastAsia="Times New Roman" w:hAnsiTheme="minorHAnsi" w:cs="Arial"/>
          <w:bCs/>
          <w:sz w:val="20"/>
          <w:szCs w:val="20"/>
        </w:rPr>
        <w:t xml:space="preserve">v souhrnné </w:t>
      </w:r>
      <w:r w:rsidRPr="00241703">
        <w:rPr>
          <w:rFonts w:asciiTheme="minorHAnsi" w:eastAsia="Times New Roman" w:hAnsiTheme="minorHAnsi" w:cs="Arial"/>
          <w:bCs/>
          <w:sz w:val="20"/>
          <w:szCs w:val="20"/>
        </w:rPr>
        <w:t xml:space="preserve">tabulce v abecedním pořadí. </w:t>
      </w:r>
    </w:p>
    <w:p w:rsidR="008545DF" w:rsidRPr="00241703" w:rsidRDefault="008545DF" w:rsidP="00241703">
      <w:pPr>
        <w:jc w:val="both"/>
        <w:rPr>
          <w:rFonts w:asciiTheme="minorHAnsi" w:hAnsiTheme="minorHAnsi" w:cs="Arial"/>
          <w:sz w:val="20"/>
          <w:szCs w:val="20"/>
        </w:rPr>
      </w:pPr>
    </w:p>
    <w:p w:rsidR="00B938B8" w:rsidRPr="00241703" w:rsidRDefault="00BC31B8" w:rsidP="00241703">
      <w:pPr>
        <w:jc w:val="both"/>
        <w:rPr>
          <w:rFonts w:asciiTheme="minorHAnsi" w:hAnsiTheme="minorHAnsi" w:cs="Arial"/>
          <w:sz w:val="20"/>
          <w:szCs w:val="20"/>
        </w:rPr>
      </w:pPr>
      <w:r w:rsidRPr="00241703">
        <w:rPr>
          <w:rFonts w:asciiTheme="minorHAnsi" w:hAnsiTheme="minorHAnsi" w:cs="Arial"/>
          <w:sz w:val="20"/>
          <w:szCs w:val="20"/>
        </w:rPr>
        <w:t>Kuře má v</w:t>
      </w:r>
      <w:r w:rsidR="003E7638" w:rsidRPr="00241703">
        <w:rPr>
          <w:rFonts w:asciiTheme="minorHAnsi" w:hAnsiTheme="minorHAnsi" w:cs="Arial"/>
          <w:sz w:val="20"/>
          <w:szCs w:val="20"/>
        </w:rPr>
        <w:t> rámci své jarní kampaně v</w:t>
      </w:r>
      <w:r w:rsidRPr="00241703">
        <w:rPr>
          <w:rFonts w:asciiTheme="minorHAnsi" w:hAnsiTheme="minorHAnsi" w:cs="Arial"/>
          <w:sz w:val="20"/>
          <w:szCs w:val="20"/>
        </w:rPr>
        <w:t> diáři zapsán</w:t>
      </w:r>
      <w:r w:rsidR="003E7638" w:rsidRPr="00241703">
        <w:rPr>
          <w:rFonts w:asciiTheme="minorHAnsi" w:hAnsiTheme="minorHAnsi" w:cs="Arial"/>
          <w:sz w:val="20"/>
          <w:szCs w:val="20"/>
        </w:rPr>
        <w:t>o několik</w:t>
      </w:r>
      <w:r w:rsidR="00B938B8" w:rsidRPr="00241703">
        <w:rPr>
          <w:rFonts w:asciiTheme="minorHAnsi" w:hAnsiTheme="minorHAnsi" w:cs="Arial"/>
          <w:sz w:val="20"/>
          <w:szCs w:val="20"/>
        </w:rPr>
        <w:t xml:space="preserve"> důležitých dnů a věří, že si je zaznamenáte </w:t>
      </w:r>
      <w:r w:rsidR="003E7638" w:rsidRPr="00241703">
        <w:rPr>
          <w:rFonts w:asciiTheme="minorHAnsi" w:hAnsiTheme="minorHAnsi" w:cs="Arial"/>
          <w:sz w:val="20"/>
          <w:szCs w:val="20"/>
        </w:rPr>
        <w:t xml:space="preserve">také </w:t>
      </w:r>
      <w:r w:rsidR="00B938B8" w:rsidRPr="00241703">
        <w:rPr>
          <w:rFonts w:asciiTheme="minorHAnsi" w:hAnsiTheme="minorHAnsi" w:cs="Arial"/>
          <w:sz w:val="20"/>
          <w:szCs w:val="20"/>
        </w:rPr>
        <w:t xml:space="preserve">a </w:t>
      </w:r>
      <w:r w:rsidR="007C09D4" w:rsidRPr="00241703">
        <w:rPr>
          <w:rFonts w:asciiTheme="minorHAnsi" w:hAnsiTheme="minorHAnsi" w:cs="Arial"/>
          <w:sz w:val="20"/>
          <w:szCs w:val="20"/>
        </w:rPr>
        <w:t>na následujících akcích se s vámi potká</w:t>
      </w:r>
      <w:r w:rsidR="00B938B8" w:rsidRPr="00241703">
        <w:rPr>
          <w:rFonts w:asciiTheme="minorHAnsi" w:hAnsiTheme="minorHAnsi" w:cs="Arial"/>
          <w:sz w:val="20"/>
          <w:szCs w:val="20"/>
        </w:rPr>
        <w:t xml:space="preserve">. </w:t>
      </w:r>
    </w:p>
    <w:p w:rsidR="003E7638" w:rsidRPr="00241703" w:rsidRDefault="003E7638" w:rsidP="00B938B8">
      <w:pPr>
        <w:rPr>
          <w:rFonts w:asciiTheme="minorHAnsi" w:hAnsiTheme="minorHAnsi" w:cs="Arial"/>
          <w:sz w:val="20"/>
          <w:szCs w:val="20"/>
        </w:rPr>
      </w:pPr>
    </w:p>
    <w:p w:rsidR="00B938B8" w:rsidRPr="00241703" w:rsidRDefault="00B938B8" w:rsidP="00B938B8">
      <w:pPr>
        <w:rPr>
          <w:rFonts w:asciiTheme="minorHAnsi" w:hAnsiTheme="minorHAnsi" w:cs="Arial"/>
          <w:sz w:val="20"/>
          <w:szCs w:val="20"/>
        </w:rPr>
      </w:pPr>
      <w:r w:rsidRPr="00241703">
        <w:rPr>
          <w:rFonts w:asciiTheme="minorHAnsi" w:hAnsiTheme="minorHAnsi" w:cs="Arial"/>
          <w:sz w:val="20"/>
          <w:szCs w:val="20"/>
        </w:rPr>
        <w:t>Kuře v</w:t>
      </w:r>
      <w:r w:rsidR="006D355F" w:rsidRPr="00241703">
        <w:rPr>
          <w:rFonts w:asciiTheme="minorHAnsi" w:hAnsiTheme="minorHAnsi" w:cs="Arial"/>
          <w:sz w:val="20"/>
          <w:szCs w:val="20"/>
        </w:rPr>
        <w:t> </w:t>
      </w:r>
      <w:r w:rsidRPr="00241703">
        <w:rPr>
          <w:rFonts w:asciiTheme="minorHAnsi" w:hAnsiTheme="minorHAnsi" w:cs="Arial"/>
          <w:sz w:val="20"/>
          <w:szCs w:val="20"/>
        </w:rPr>
        <w:t>akci</w:t>
      </w:r>
      <w:r w:rsidR="006D355F" w:rsidRPr="00241703">
        <w:rPr>
          <w:rFonts w:asciiTheme="minorHAnsi" w:hAnsiTheme="minorHAnsi" w:cs="Arial"/>
          <w:sz w:val="20"/>
          <w:szCs w:val="20"/>
        </w:rPr>
        <w:t>:</w:t>
      </w:r>
    </w:p>
    <w:p w:rsidR="008E2E90" w:rsidRPr="00241703" w:rsidRDefault="006D355F" w:rsidP="007C09D4">
      <w:pPr>
        <w:ind w:left="2832" w:hanging="2832"/>
        <w:rPr>
          <w:rFonts w:asciiTheme="minorHAnsi" w:hAnsiTheme="minorHAnsi" w:cs="Arial"/>
          <w:sz w:val="20"/>
          <w:szCs w:val="20"/>
        </w:rPr>
      </w:pPr>
      <w:r w:rsidRPr="00241703">
        <w:rPr>
          <w:rFonts w:asciiTheme="minorHAnsi" w:hAnsiTheme="minorHAnsi" w:cs="Arial"/>
          <w:sz w:val="20"/>
          <w:szCs w:val="20"/>
        </w:rPr>
        <w:t>13. března, 11:00–14:00</w:t>
      </w:r>
      <w:r w:rsidRPr="00241703">
        <w:rPr>
          <w:rFonts w:asciiTheme="minorHAnsi" w:hAnsiTheme="minorHAnsi" w:cs="Arial"/>
          <w:sz w:val="20"/>
          <w:szCs w:val="20"/>
        </w:rPr>
        <w:tab/>
      </w:r>
      <w:r w:rsidR="007C09D4" w:rsidRPr="00241703">
        <w:rPr>
          <w:rFonts w:asciiTheme="minorHAnsi" w:hAnsiTheme="minorHAnsi" w:cs="Arial"/>
          <w:sz w:val="20"/>
          <w:szCs w:val="20"/>
        </w:rPr>
        <w:t xml:space="preserve">BAZÁREK šatů, bot či šperků ve foyer Divadla Na Fidlovačce, který </w:t>
      </w:r>
      <w:r w:rsidRPr="00241703">
        <w:rPr>
          <w:rFonts w:asciiTheme="minorHAnsi" w:hAnsiTheme="minorHAnsi" w:cs="Arial"/>
          <w:sz w:val="20"/>
          <w:szCs w:val="20"/>
        </w:rPr>
        <w:t>pořádá patronka Kuřete Maruška Doležalová spolu se svými</w:t>
      </w:r>
      <w:r w:rsidR="007C09D4" w:rsidRPr="00241703">
        <w:rPr>
          <w:rFonts w:asciiTheme="minorHAnsi" w:hAnsiTheme="minorHAnsi" w:cs="Arial"/>
          <w:sz w:val="20"/>
          <w:szCs w:val="20"/>
        </w:rPr>
        <w:t xml:space="preserve"> hereckými</w:t>
      </w:r>
      <w:r w:rsidRPr="00241703">
        <w:rPr>
          <w:rFonts w:asciiTheme="minorHAnsi" w:hAnsiTheme="minorHAnsi" w:cs="Arial"/>
          <w:sz w:val="20"/>
          <w:szCs w:val="20"/>
        </w:rPr>
        <w:t xml:space="preserve"> kolegy</w:t>
      </w:r>
      <w:r w:rsidR="007C09D4" w:rsidRPr="00241703">
        <w:rPr>
          <w:rFonts w:asciiTheme="minorHAnsi" w:hAnsiTheme="minorHAnsi" w:cs="Arial"/>
          <w:sz w:val="20"/>
          <w:szCs w:val="20"/>
        </w:rPr>
        <w:t>.</w:t>
      </w:r>
    </w:p>
    <w:p w:rsidR="007C09D4" w:rsidRPr="00241703" w:rsidRDefault="007C09D4" w:rsidP="006D355F">
      <w:pPr>
        <w:ind w:left="2832" w:hanging="2832"/>
        <w:rPr>
          <w:rFonts w:asciiTheme="minorHAnsi" w:hAnsiTheme="minorHAnsi" w:cs="Arial"/>
          <w:sz w:val="20"/>
          <w:szCs w:val="20"/>
        </w:rPr>
      </w:pPr>
    </w:p>
    <w:p w:rsidR="006D355F" w:rsidRPr="00241703" w:rsidRDefault="006D355F" w:rsidP="006D355F">
      <w:pPr>
        <w:ind w:left="2832" w:hanging="2832"/>
        <w:rPr>
          <w:rFonts w:asciiTheme="minorHAnsi" w:hAnsiTheme="minorHAnsi" w:cs="Arial"/>
          <w:sz w:val="20"/>
          <w:szCs w:val="20"/>
        </w:rPr>
      </w:pPr>
      <w:r w:rsidRPr="00241703">
        <w:rPr>
          <w:rFonts w:asciiTheme="minorHAnsi" w:hAnsiTheme="minorHAnsi" w:cs="Arial"/>
          <w:sz w:val="20"/>
          <w:szCs w:val="20"/>
        </w:rPr>
        <w:t>1. dubna, 8:30–18:00</w:t>
      </w:r>
      <w:r w:rsidRPr="00241703">
        <w:rPr>
          <w:rFonts w:asciiTheme="minorHAnsi" w:hAnsiTheme="minorHAnsi" w:cs="Arial"/>
          <w:sz w:val="20"/>
          <w:szCs w:val="20"/>
        </w:rPr>
        <w:tab/>
      </w:r>
      <w:hyperlink r:id="rId9" w:history="1">
        <w:r w:rsidRPr="00241703">
          <w:rPr>
            <w:rStyle w:val="Hypertextovodkaz"/>
            <w:rFonts w:asciiTheme="minorHAnsi" w:hAnsiTheme="minorHAnsi" w:cs="Arial"/>
            <w:sz w:val="20"/>
            <w:szCs w:val="20"/>
          </w:rPr>
          <w:t>PEŘÍČKOVÝ DEN</w:t>
        </w:r>
      </w:hyperlink>
      <w:r w:rsidR="007C09D4" w:rsidRPr="00241703">
        <w:rPr>
          <w:rFonts w:asciiTheme="minorHAnsi" w:hAnsiTheme="minorHAnsi" w:cs="Arial"/>
          <w:sz w:val="20"/>
          <w:szCs w:val="20"/>
        </w:rPr>
        <w:t xml:space="preserve"> –</w:t>
      </w:r>
      <w:r w:rsidRPr="00241703">
        <w:rPr>
          <w:rFonts w:asciiTheme="minorHAnsi" w:hAnsiTheme="minorHAnsi" w:cs="Arial"/>
          <w:sz w:val="20"/>
          <w:szCs w:val="20"/>
        </w:rPr>
        <w:t xml:space="preserve"> první ročník jednodenní celorepublikové sbírkové akce, kdy na mnoha místech naší republiky potká</w:t>
      </w:r>
      <w:r w:rsidR="007C09D4" w:rsidRPr="00241703">
        <w:rPr>
          <w:rFonts w:asciiTheme="minorHAnsi" w:hAnsiTheme="minorHAnsi" w:cs="Arial"/>
          <w:sz w:val="20"/>
          <w:szCs w:val="20"/>
        </w:rPr>
        <w:t>te</w:t>
      </w:r>
      <w:r w:rsidRPr="00241703">
        <w:rPr>
          <w:rFonts w:asciiTheme="minorHAnsi" w:hAnsiTheme="minorHAnsi" w:cs="Arial"/>
          <w:sz w:val="20"/>
          <w:szCs w:val="20"/>
        </w:rPr>
        <w:t xml:space="preserve"> dobrovolníky prodávající </w:t>
      </w:r>
      <w:proofErr w:type="spellStart"/>
      <w:r w:rsidRPr="00241703">
        <w:rPr>
          <w:rFonts w:asciiTheme="minorHAnsi" w:hAnsiTheme="minorHAnsi" w:cs="Arial"/>
          <w:sz w:val="20"/>
          <w:szCs w:val="20"/>
        </w:rPr>
        <w:t>peříčkové</w:t>
      </w:r>
      <w:proofErr w:type="spellEnd"/>
      <w:r w:rsidRPr="00241703">
        <w:rPr>
          <w:rFonts w:asciiTheme="minorHAnsi" w:hAnsiTheme="minorHAnsi" w:cs="Arial"/>
          <w:sz w:val="20"/>
          <w:szCs w:val="20"/>
        </w:rPr>
        <w:t xml:space="preserve"> brože; akce vyvrcholí v pražských Ž</w:t>
      </w:r>
      <w:r w:rsidR="00DD6567" w:rsidRPr="00241703">
        <w:rPr>
          <w:rFonts w:asciiTheme="minorHAnsi" w:hAnsiTheme="minorHAnsi" w:cs="Arial"/>
          <w:sz w:val="20"/>
          <w:szCs w:val="20"/>
        </w:rPr>
        <w:t>lutých lázních</w:t>
      </w:r>
      <w:r w:rsidR="00F758C5" w:rsidRPr="00241703">
        <w:rPr>
          <w:rFonts w:asciiTheme="minorHAnsi" w:hAnsiTheme="minorHAnsi" w:cs="Arial"/>
          <w:sz w:val="20"/>
          <w:szCs w:val="20"/>
        </w:rPr>
        <w:t xml:space="preserve">, program bude postupně zveřejňován na webu, ale něco už prozradit </w:t>
      </w:r>
      <w:proofErr w:type="gramStart"/>
      <w:r w:rsidR="00F758C5" w:rsidRPr="00241703">
        <w:rPr>
          <w:rFonts w:asciiTheme="minorHAnsi" w:hAnsiTheme="minorHAnsi" w:cs="Arial"/>
          <w:sz w:val="20"/>
          <w:szCs w:val="20"/>
        </w:rPr>
        <w:t xml:space="preserve">můžeme: </w:t>
      </w:r>
      <w:r w:rsidR="00DD6567" w:rsidRPr="00241703">
        <w:rPr>
          <w:rFonts w:asciiTheme="minorHAnsi" w:hAnsiTheme="minorHAnsi" w:cs="Arial"/>
          <w:sz w:val="20"/>
          <w:szCs w:val="20"/>
        </w:rPr>
        <w:t xml:space="preserve"> </w:t>
      </w:r>
      <w:r w:rsidR="00C4215E" w:rsidRPr="00241703">
        <w:rPr>
          <w:rFonts w:asciiTheme="minorHAnsi" w:hAnsiTheme="minorHAnsi" w:cs="Arial"/>
          <w:sz w:val="20"/>
          <w:szCs w:val="20"/>
        </w:rPr>
        <w:t>podepisovat</w:t>
      </w:r>
      <w:proofErr w:type="gramEnd"/>
      <w:r w:rsidR="00C4215E" w:rsidRPr="00241703">
        <w:rPr>
          <w:rFonts w:asciiTheme="minorHAnsi" w:hAnsiTheme="minorHAnsi" w:cs="Arial"/>
          <w:sz w:val="20"/>
          <w:szCs w:val="20"/>
        </w:rPr>
        <w:t xml:space="preserve"> knížku </w:t>
      </w:r>
      <w:proofErr w:type="spellStart"/>
      <w:r w:rsidR="00C4215E" w:rsidRPr="00241703">
        <w:rPr>
          <w:rFonts w:asciiTheme="minorHAnsi" w:hAnsiTheme="minorHAnsi" w:cs="Arial"/>
          <w:sz w:val="20"/>
          <w:szCs w:val="20"/>
        </w:rPr>
        <w:t>Kafe</w:t>
      </w:r>
      <w:proofErr w:type="spellEnd"/>
      <w:r w:rsidR="00C4215E" w:rsidRPr="00241703">
        <w:rPr>
          <w:rFonts w:asciiTheme="minorHAnsi" w:hAnsiTheme="minorHAnsi" w:cs="Arial"/>
          <w:sz w:val="20"/>
          <w:szCs w:val="20"/>
        </w:rPr>
        <w:t xml:space="preserve"> a cigárko bude patronka</w:t>
      </w:r>
      <w:r w:rsidR="00DD6567" w:rsidRPr="00241703">
        <w:rPr>
          <w:rFonts w:asciiTheme="minorHAnsi" w:hAnsiTheme="minorHAnsi" w:cs="Arial"/>
          <w:sz w:val="20"/>
          <w:szCs w:val="20"/>
        </w:rPr>
        <w:t xml:space="preserve"> Maruška Doležalová, </w:t>
      </w:r>
      <w:r w:rsidR="00C4215E" w:rsidRPr="00241703">
        <w:rPr>
          <w:rFonts w:asciiTheme="minorHAnsi" w:hAnsiTheme="minorHAnsi" w:cs="Arial"/>
          <w:sz w:val="20"/>
          <w:szCs w:val="20"/>
        </w:rPr>
        <w:t xml:space="preserve">zahrají </w:t>
      </w:r>
      <w:proofErr w:type="spellStart"/>
      <w:r w:rsidR="00DD6567" w:rsidRPr="00241703">
        <w:rPr>
          <w:rFonts w:asciiTheme="minorHAnsi" w:hAnsiTheme="minorHAnsi" w:cs="Arial"/>
          <w:sz w:val="20"/>
          <w:szCs w:val="20"/>
        </w:rPr>
        <w:t>Mixle</w:t>
      </w:r>
      <w:proofErr w:type="spellEnd"/>
      <w:r w:rsidR="00DD6567" w:rsidRPr="00241703">
        <w:rPr>
          <w:rFonts w:asciiTheme="minorHAnsi" w:hAnsiTheme="minorHAnsi" w:cs="Arial"/>
          <w:sz w:val="20"/>
          <w:szCs w:val="20"/>
        </w:rPr>
        <w:t xml:space="preserve"> v piksle a Lukáš </w:t>
      </w:r>
      <w:proofErr w:type="spellStart"/>
      <w:r w:rsidR="00DD6567" w:rsidRPr="00241703">
        <w:rPr>
          <w:rFonts w:asciiTheme="minorHAnsi" w:hAnsiTheme="minorHAnsi" w:cs="Arial"/>
          <w:sz w:val="20"/>
          <w:szCs w:val="20"/>
        </w:rPr>
        <w:t>Chromek</w:t>
      </w:r>
      <w:proofErr w:type="spellEnd"/>
      <w:r w:rsidR="00DD6567" w:rsidRPr="00241703">
        <w:rPr>
          <w:rFonts w:asciiTheme="minorHAnsi" w:hAnsiTheme="minorHAnsi" w:cs="Arial"/>
          <w:sz w:val="20"/>
          <w:szCs w:val="20"/>
        </w:rPr>
        <w:t xml:space="preserve"> s kapelou, více </w:t>
      </w:r>
      <w:hyperlink r:id="rId10" w:history="1">
        <w:r w:rsidR="00DD6567" w:rsidRPr="00241703">
          <w:rPr>
            <w:rStyle w:val="Hypertextovodkaz"/>
            <w:rFonts w:asciiTheme="minorHAnsi" w:hAnsiTheme="minorHAnsi" w:cs="Arial"/>
            <w:sz w:val="20"/>
            <w:szCs w:val="20"/>
          </w:rPr>
          <w:t>ZDE</w:t>
        </w:r>
      </w:hyperlink>
      <w:r w:rsidR="00DD6567" w:rsidRPr="00241703">
        <w:rPr>
          <w:rFonts w:asciiTheme="minorHAnsi" w:hAnsiTheme="minorHAnsi" w:cs="Arial"/>
          <w:sz w:val="20"/>
          <w:szCs w:val="20"/>
        </w:rPr>
        <w:t>)</w:t>
      </w:r>
      <w:r w:rsidR="007C09D4" w:rsidRPr="00241703">
        <w:rPr>
          <w:rFonts w:asciiTheme="minorHAnsi" w:hAnsiTheme="minorHAnsi" w:cs="Arial"/>
          <w:sz w:val="20"/>
          <w:szCs w:val="20"/>
        </w:rPr>
        <w:t>.</w:t>
      </w:r>
    </w:p>
    <w:p w:rsidR="003E7638" w:rsidRPr="00241703" w:rsidRDefault="003E7638" w:rsidP="006D355F">
      <w:pPr>
        <w:ind w:left="2832" w:hanging="2832"/>
        <w:rPr>
          <w:rFonts w:asciiTheme="minorHAnsi" w:hAnsiTheme="minorHAnsi" w:cs="Arial"/>
          <w:sz w:val="20"/>
          <w:szCs w:val="20"/>
        </w:rPr>
      </w:pPr>
    </w:p>
    <w:p w:rsidR="00895785" w:rsidRPr="00241703" w:rsidRDefault="00895785" w:rsidP="006D355F">
      <w:pPr>
        <w:ind w:left="2832" w:hanging="2832"/>
        <w:rPr>
          <w:rFonts w:asciiTheme="minorHAnsi" w:hAnsiTheme="minorHAnsi" w:cs="Arial"/>
          <w:sz w:val="20"/>
          <w:szCs w:val="20"/>
        </w:rPr>
      </w:pPr>
      <w:r w:rsidRPr="00241703">
        <w:rPr>
          <w:rFonts w:asciiTheme="minorHAnsi" w:hAnsiTheme="minorHAnsi" w:cs="Arial"/>
          <w:sz w:val="20"/>
          <w:szCs w:val="20"/>
        </w:rPr>
        <w:t>16. 4. 2016, 21:30–22:45</w:t>
      </w:r>
      <w:r w:rsidRPr="00241703">
        <w:rPr>
          <w:rFonts w:asciiTheme="minorHAnsi" w:hAnsiTheme="minorHAnsi" w:cs="Arial"/>
          <w:sz w:val="20"/>
          <w:szCs w:val="20"/>
        </w:rPr>
        <w:tab/>
        <w:t>Přímý přenos benefičního večera pro Kuře na ČT1.</w:t>
      </w:r>
    </w:p>
    <w:p w:rsidR="00895785" w:rsidRPr="00241703" w:rsidRDefault="00895785" w:rsidP="006D355F">
      <w:pPr>
        <w:ind w:left="2832" w:hanging="2832"/>
        <w:rPr>
          <w:rFonts w:asciiTheme="minorHAnsi" w:hAnsiTheme="minorHAnsi" w:cs="Arial"/>
          <w:sz w:val="20"/>
          <w:szCs w:val="20"/>
        </w:rPr>
      </w:pPr>
    </w:p>
    <w:p w:rsidR="006D355F" w:rsidRPr="00241703" w:rsidRDefault="006D355F" w:rsidP="006D355F">
      <w:pPr>
        <w:ind w:left="2832" w:hanging="2832"/>
        <w:rPr>
          <w:rFonts w:asciiTheme="minorHAnsi" w:hAnsiTheme="minorHAnsi" w:cs="Arial"/>
          <w:b/>
          <w:sz w:val="20"/>
          <w:szCs w:val="20"/>
        </w:rPr>
      </w:pPr>
      <w:r w:rsidRPr="00241703">
        <w:rPr>
          <w:rFonts w:asciiTheme="minorHAnsi" w:hAnsiTheme="minorHAnsi" w:cs="Arial"/>
          <w:b/>
          <w:sz w:val="20"/>
          <w:szCs w:val="20"/>
        </w:rPr>
        <w:t xml:space="preserve">Pírko k pírku </w:t>
      </w:r>
      <w:r w:rsidR="003E7638" w:rsidRPr="00241703">
        <w:rPr>
          <w:rFonts w:asciiTheme="minorHAnsi" w:hAnsiTheme="minorHAnsi" w:cs="Arial"/>
          <w:b/>
          <w:sz w:val="20"/>
          <w:szCs w:val="20"/>
        </w:rPr>
        <w:t xml:space="preserve">– </w:t>
      </w:r>
      <w:r w:rsidRPr="00241703">
        <w:rPr>
          <w:rFonts w:asciiTheme="minorHAnsi" w:hAnsiTheme="minorHAnsi" w:cs="Arial"/>
          <w:b/>
          <w:sz w:val="20"/>
          <w:szCs w:val="20"/>
        </w:rPr>
        <w:t>máme velkou sbírku!</w:t>
      </w:r>
    </w:p>
    <w:p w:rsidR="00DD6567" w:rsidRDefault="00DD6567" w:rsidP="006D355F">
      <w:pPr>
        <w:ind w:left="2832" w:hanging="2832"/>
        <w:rPr>
          <w:rFonts w:asciiTheme="minorHAnsi" w:hAnsiTheme="minorHAnsi" w:cs="Arial"/>
          <w:sz w:val="22"/>
          <w:szCs w:val="22"/>
        </w:rPr>
      </w:pPr>
    </w:p>
    <w:p w:rsidR="00B938B8" w:rsidRPr="00BC31B8" w:rsidRDefault="00B938B8" w:rsidP="00417D06">
      <w:pPr>
        <w:rPr>
          <w:rFonts w:asciiTheme="minorHAnsi" w:hAnsiTheme="minorHAnsi" w:cs="Arial"/>
          <w:sz w:val="22"/>
          <w:szCs w:val="22"/>
        </w:rPr>
      </w:pPr>
    </w:p>
    <w:sectPr w:rsidR="00B938B8" w:rsidRPr="00BC31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00022FF" w:usb1="C000205B" w:usb2="0000000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altName w:val="Calibri"/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20273E"/>
    <w:multiLevelType w:val="multilevel"/>
    <w:tmpl w:val="51BC2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3DB809A2"/>
    <w:multiLevelType w:val="multilevel"/>
    <w:tmpl w:val="781416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C031A75"/>
    <w:multiLevelType w:val="multilevel"/>
    <w:tmpl w:val="45D43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FBD42D6"/>
    <w:multiLevelType w:val="hybridMultilevel"/>
    <w:tmpl w:val="AD94AE8A"/>
    <w:lvl w:ilvl="0" w:tplc="08088BC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597F"/>
    <w:rsid w:val="00111A61"/>
    <w:rsid w:val="00147615"/>
    <w:rsid w:val="001F0EBB"/>
    <w:rsid w:val="00241703"/>
    <w:rsid w:val="00384C66"/>
    <w:rsid w:val="003E7638"/>
    <w:rsid w:val="00403523"/>
    <w:rsid w:val="00417D06"/>
    <w:rsid w:val="006D355F"/>
    <w:rsid w:val="006F368A"/>
    <w:rsid w:val="007C09D4"/>
    <w:rsid w:val="008545DF"/>
    <w:rsid w:val="00895785"/>
    <w:rsid w:val="008A7989"/>
    <w:rsid w:val="008E2E90"/>
    <w:rsid w:val="00A75698"/>
    <w:rsid w:val="00B80991"/>
    <w:rsid w:val="00B938B8"/>
    <w:rsid w:val="00BC31B8"/>
    <w:rsid w:val="00C4215E"/>
    <w:rsid w:val="00C96D42"/>
    <w:rsid w:val="00DA6BAF"/>
    <w:rsid w:val="00DD6567"/>
    <w:rsid w:val="00E6597F"/>
    <w:rsid w:val="00F75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6597F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E6597F"/>
    <w:rPr>
      <w:color w:val="0000FF"/>
      <w:u w:val="single"/>
    </w:rPr>
  </w:style>
  <w:style w:type="paragraph" w:styleId="Normlnweb">
    <w:name w:val="Normal (Web)"/>
    <w:basedOn w:val="Normln"/>
    <w:uiPriority w:val="99"/>
    <w:unhideWhenUsed/>
    <w:rsid w:val="00E6597F"/>
    <w:pPr>
      <w:spacing w:before="100" w:beforeAutospacing="1" w:after="100" w:afterAutospacing="1"/>
    </w:pPr>
  </w:style>
  <w:style w:type="paragraph" w:styleId="Odstavecseseznamem">
    <w:name w:val="List Paragraph"/>
    <w:basedOn w:val="Normln"/>
    <w:uiPriority w:val="34"/>
    <w:qFormat/>
    <w:rsid w:val="001F0EBB"/>
    <w:pPr>
      <w:spacing w:after="200" w:line="276" w:lineRule="auto"/>
      <w:ind w:left="720"/>
      <w:contextualSpacing/>
    </w:pPr>
    <w:rPr>
      <w:rFonts w:asciiTheme="minorHAnsi" w:hAnsiTheme="minorHAnsi" w:cstheme="minorBidi"/>
      <w:sz w:val="22"/>
      <w:szCs w:val="22"/>
      <w:lang w:eastAsia="en-US"/>
    </w:rPr>
  </w:style>
  <w:style w:type="paragraph" w:styleId="Bezmezer">
    <w:name w:val="No Spacing"/>
    <w:uiPriority w:val="1"/>
    <w:qFormat/>
    <w:rsid w:val="008E2E90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8E2E9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E2E9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E2E90"/>
    <w:rPr>
      <w:rFonts w:ascii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E2E9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E2E90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E2E9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E2E90"/>
    <w:rPr>
      <w:rFonts w:ascii="Segoe UI" w:hAnsi="Segoe UI" w:cs="Segoe UI"/>
      <w:sz w:val="18"/>
      <w:szCs w:val="18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BC31B8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6597F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E6597F"/>
    <w:rPr>
      <w:color w:val="0000FF"/>
      <w:u w:val="single"/>
    </w:rPr>
  </w:style>
  <w:style w:type="paragraph" w:styleId="Normlnweb">
    <w:name w:val="Normal (Web)"/>
    <w:basedOn w:val="Normln"/>
    <w:uiPriority w:val="99"/>
    <w:unhideWhenUsed/>
    <w:rsid w:val="00E6597F"/>
    <w:pPr>
      <w:spacing w:before="100" w:beforeAutospacing="1" w:after="100" w:afterAutospacing="1"/>
    </w:pPr>
  </w:style>
  <w:style w:type="paragraph" w:styleId="Odstavecseseznamem">
    <w:name w:val="List Paragraph"/>
    <w:basedOn w:val="Normln"/>
    <w:uiPriority w:val="34"/>
    <w:qFormat/>
    <w:rsid w:val="001F0EBB"/>
    <w:pPr>
      <w:spacing w:after="200" w:line="276" w:lineRule="auto"/>
      <w:ind w:left="720"/>
      <w:contextualSpacing/>
    </w:pPr>
    <w:rPr>
      <w:rFonts w:asciiTheme="minorHAnsi" w:hAnsiTheme="minorHAnsi" w:cstheme="minorBidi"/>
      <w:sz w:val="22"/>
      <w:szCs w:val="22"/>
      <w:lang w:eastAsia="en-US"/>
    </w:rPr>
  </w:style>
  <w:style w:type="paragraph" w:styleId="Bezmezer">
    <w:name w:val="No Spacing"/>
    <w:uiPriority w:val="1"/>
    <w:qFormat/>
    <w:rsid w:val="008E2E90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8E2E9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E2E9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E2E90"/>
    <w:rPr>
      <w:rFonts w:ascii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E2E9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E2E90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E2E9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E2E90"/>
    <w:rPr>
      <w:rFonts w:ascii="Segoe UI" w:hAnsi="Segoe UI" w:cs="Segoe UI"/>
      <w:sz w:val="18"/>
      <w:szCs w:val="18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BC31B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00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9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omoztedetem.cz/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pomoztedetem.cz/top-50/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pomoztedetem.cz/pomahejte/zlute-lazne-perickovy-den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pomoztedetem.cz/pomahejte/perickovy-den/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853B90-9600-4720-84E3-D9B5973A86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484</Words>
  <Characters>2856</Characters>
  <Application>Microsoft Office Word</Application>
  <DocSecurity>4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Johana</dc:creator>
  <cp:lastModifiedBy>Lida</cp:lastModifiedBy>
  <cp:revision>2</cp:revision>
  <dcterms:created xsi:type="dcterms:W3CDTF">2016-03-16T07:56:00Z</dcterms:created>
  <dcterms:modified xsi:type="dcterms:W3CDTF">2016-03-16T07:56:00Z</dcterms:modified>
</cp:coreProperties>
</file>